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32" w:rsidRDefault="00106E69">
      <w:pPr>
        <w:rPr>
          <w:rFonts w:ascii="Arial" w:hAnsi="Arial" w:cs="Arial" w:hint="eastAsia"/>
          <w:b/>
          <w:bCs/>
          <w:color w:val="000000"/>
          <w:kern w:val="36"/>
          <w:sz w:val="30"/>
          <w:szCs w:val="30"/>
        </w:rPr>
      </w:pPr>
      <w:r>
        <w:rPr>
          <w:rFonts w:ascii="Arial" w:hAnsi="Arial" w:cs="Arial"/>
          <w:b/>
          <w:bCs/>
          <w:color w:val="000000"/>
          <w:kern w:val="36"/>
          <w:sz w:val="30"/>
          <w:szCs w:val="30"/>
        </w:rPr>
        <w:t>"</w:t>
      </w:r>
      <w:r>
        <w:rPr>
          <w:rFonts w:ascii="Arial" w:hAnsi="Arial" w:cs="Arial"/>
          <w:b/>
          <w:bCs/>
          <w:color w:val="000000"/>
          <w:kern w:val="36"/>
          <w:sz w:val="30"/>
          <w:szCs w:val="30"/>
        </w:rPr>
        <w:t>第四届国内外水泥行业安全生产技术交流会</w:t>
      </w:r>
      <w:r>
        <w:rPr>
          <w:rFonts w:ascii="Arial" w:hAnsi="Arial" w:cs="Arial"/>
          <w:b/>
          <w:bCs/>
          <w:color w:val="000000"/>
          <w:kern w:val="36"/>
          <w:sz w:val="30"/>
          <w:szCs w:val="30"/>
        </w:rPr>
        <w:t>"</w:t>
      </w:r>
      <w:r>
        <w:rPr>
          <w:rFonts w:ascii="Arial" w:hAnsi="Arial" w:cs="Arial"/>
          <w:b/>
          <w:bCs/>
          <w:color w:val="000000"/>
          <w:kern w:val="36"/>
          <w:sz w:val="30"/>
          <w:szCs w:val="30"/>
        </w:rPr>
        <w:t>在天津顺利召开</w:t>
      </w:r>
    </w:p>
    <w:p w:rsidR="00106E69" w:rsidRDefault="00106E69" w:rsidP="00106E69">
      <w:pPr>
        <w:jc w:val="center"/>
        <w:rPr>
          <w:rFonts w:ascii="Verdana" w:hAnsi="Verdana" w:hint="eastAsia"/>
          <w:color w:val="666666"/>
          <w:sz w:val="20"/>
          <w:szCs w:val="20"/>
        </w:rPr>
      </w:pPr>
      <w:hyperlink r:id="rId4" w:history="1">
        <w:r>
          <w:rPr>
            <w:rStyle w:val="a3"/>
            <w:rFonts w:ascii="Verdana" w:hAnsi="Verdana"/>
          </w:rPr>
          <w:t>文</w:t>
        </w:r>
        <w:r>
          <w:rPr>
            <w:rStyle w:val="a3"/>
            <w:rFonts w:ascii="Verdana" w:hAnsi="Verdana"/>
          </w:rPr>
          <w:t>/</w:t>
        </w:r>
        <w:r>
          <w:rPr>
            <w:rStyle w:val="a3"/>
            <w:rFonts w:ascii="Verdana" w:hAnsi="Verdana"/>
          </w:rPr>
          <w:t>戴玥</w:t>
        </w:r>
        <w:r>
          <w:rPr>
            <w:rStyle w:val="a3"/>
            <w:rFonts w:ascii="Verdana" w:hAnsi="Verdana"/>
          </w:rPr>
          <w:t xml:space="preserve"> </w:t>
        </w:r>
        <w:r>
          <w:rPr>
            <w:rStyle w:val="a3"/>
            <w:rFonts w:ascii="Verdana" w:hAnsi="Verdana"/>
          </w:rPr>
          <w:t>图</w:t>
        </w:r>
        <w:r>
          <w:rPr>
            <w:rStyle w:val="a3"/>
            <w:rFonts w:ascii="Verdana" w:hAnsi="Verdana"/>
          </w:rPr>
          <w:t>/</w:t>
        </w:r>
        <w:proofErr w:type="gramStart"/>
        <w:r>
          <w:rPr>
            <w:rStyle w:val="a3"/>
            <w:rFonts w:ascii="Verdana" w:hAnsi="Verdana"/>
          </w:rPr>
          <w:t>何峻</w:t>
        </w:r>
        <w:proofErr w:type="gramEnd"/>
      </w:hyperlink>
    </w:p>
    <w:p w:rsidR="00106E69" w:rsidRPr="00106E69" w:rsidRDefault="00106E69" w:rsidP="00106E69">
      <w:pPr>
        <w:widowControl/>
        <w:wordWrap w:val="0"/>
        <w:spacing w:before="201" w:line="419" w:lineRule="atLeast"/>
        <w:ind w:firstLine="480"/>
        <w:jc w:val="left"/>
        <w:rPr>
          <w:rFonts w:ascii="Verdana" w:eastAsia="宋体" w:hAnsi="Verdana" w:cs="宋体"/>
          <w:color w:val="000000"/>
          <w:kern w:val="0"/>
          <w:sz w:val="20"/>
          <w:szCs w:val="20"/>
        </w:rPr>
      </w:pPr>
      <w:r w:rsidRPr="00106E69">
        <w:rPr>
          <w:rFonts w:ascii="Verdana" w:eastAsia="宋体" w:hAnsi="Verdana" w:cs="宋体"/>
          <w:color w:val="000000"/>
          <w:kern w:val="0"/>
          <w:sz w:val="20"/>
          <w:szCs w:val="20"/>
        </w:rPr>
        <w:t>金色九月，秋高气爽，在这个收获的季节，由中国建材检验认证集团股份有限公司（以下简称</w:t>
      </w:r>
      <w:r w:rsidRPr="00106E69">
        <w:rPr>
          <w:rFonts w:ascii="Verdana" w:eastAsia="宋体" w:hAnsi="Verdana" w:cs="宋体"/>
          <w:color w:val="000000"/>
          <w:kern w:val="0"/>
          <w:sz w:val="20"/>
          <w:szCs w:val="20"/>
        </w:rPr>
        <w:t>CTC</w:t>
      </w:r>
      <w:r w:rsidRPr="00106E69">
        <w:rPr>
          <w:rFonts w:ascii="Verdana" w:eastAsia="宋体" w:hAnsi="Verdana" w:cs="宋体"/>
          <w:color w:val="000000"/>
          <w:kern w:val="0"/>
          <w:sz w:val="20"/>
          <w:szCs w:val="20"/>
        </w:rPr>
        <w:t>）、首都科技条件平台中国建材总院研发试验服务基地主办的第四届国内外水泥行业安全生产技术交流会于</w:t>
      </w:r>
      <w:r w:rsidRPr="00106E69">
        <w:rPr>
          <w:rFonts w:ascii="Verdana" w:eastAsia="宋体" w:hAnsi="Verdana" w:cs="宋体"/>
          <w:color w:val="000000"/>
          <w:kern w:val="0"/>
          <w:sz w:val="20"/>
          <w:szCs w:val="20"/>
        </w:rPr>
        <w:t>2017</w:t>
      </w:r>
      <w:r w:rsidRPr="00106E69">
        <w:rPr>
          <w:rFonts w:ascii="Verdana" w:eastAsia="宋体" w:hAnsi="Verdana" w:cs="宋体"/>
          <w:color w:val="000000"/>
          <w:kern w:val="0"/>
          <w:sz w:val="20"/>
          <w:szCs w:val="20"/>
        </w:rPr>
        <w:t>年</w:t>
      </w:r>
      <w:r w:rsidRPr="00106E69">
        <w:rPr>
          <w:rFonts w:ascii="Verdana" w:eastAsia="宋体" w:hAnsi="Verdana" w:cs="宋体"/>
          <w:color w:val="000000"/>
          <w:kern w:val="0"/>
          <w:sz w:val="20"/>
          <w:szCs w:val="20"/>
        </w:rPr>
        <w:t>9</w:t>
      </w:r>
      <w:r w:rsidRPr="00106E69">
        <w:rPr>
          <w:rFonts w:ascii="Verdana" w:eastAsia="宋体" w:hAnsi="Verdana" w:cs="宋体"/>
          <w:color w:val="000000"/>
          <w:kern w:val="0"/>
          <w:sz w:val="20"/>
          <w:szCs w:val="20"/>
        </w:rPr>
        <w:t>月</w:t>
      </w:r>
      <w:r w:rsidRPr="00106E69">
        <w:rPr>
          <w:rFonts w:ascii="Verdana" w:eastAsia="宋体" w:hAnsi="Verdana" w:cs="宋体"/>
          <w:color w:val="000000"/>
          <w:kern w:val="0"/>
          <w:sz w:val="20"/>
          <w:szCs w:val="20"/>
        </w:rPr>
        <w:t>27</w:t>
      </w:r>
      <w:r w:rsidRPr="00106E69">
        <w:rPr>
          <w:rFonts w:ascii="Verdana" w:eastAsia="宋体" w:hAnsi="Verdana" w:cs="宋体"/>
          <w:color w:val="000000"/>
          <w:kern w:val="0"/>
          <w:sz w:val="20"/>
          <w:szCs w:val="20"/>
        </w:rPr>
        <w:t>日在天津蓟县顺利召开。来自中建材集团、金隅集团、拉豪集团、华润集团、海螺集团、亚泰集团等多家水泥企业的高层领导及安全管理人员等</w:t>
      </w:r>
      <w:r w:rsidRPr="00106E69">
        <w:rPr>
          <w:rFonts w:ascii="Verdana" w:eastAsia="宋体" w:hAnsi="Verdana" w:cs="宋体"/>
          <w:color w:val="000000"/>
          <w:kern w:val="0"/>
          <w:sz w:val="20"/>
          <w:szCs w:val="20"/>
        </w:rPr>
        <w:t>160</w:t>
      </w:r>
      <w:r w:rsidRPr="00106E69">
        <w:rPr>
          <w:rFonts w:ascii="Verdana" w:eastAsia="宋体" w:hAnsi="Verdana" w:cs="宋体"/>
          <w:color w:val="000000"/>
          <w:kern w:val="0"/>
          <w:sz w:val="20"/>
          <w:szCs w:val="20"/>
        </w:rPr>
        <w:t>余名代表参加了本次大会。本届交流会的主题为</w:t>
      </w:r>
      <w:r w:rsidRPr="00106E69">
        <w:rPr>
          <w:rFonts w:ascii="Verdana" w:eastAsia="宋体" w:hAnsi="Verdana" w:cs="宋体"/>
          <w:color w:val="000000"/>
          <w:kern w:val="0"/>
          <w:sz w:val="20"/>
          <w:szCs w:val="20"/>
        </w:rPr>
        <w:t>“</w:t>
      </w:r>
      <w:r w:rsidRPr="00106E69">
        <w:rPr>
          <w:rFonts w:ascii="Verdana" w:eastAsia="宋体" w:hAnsi="Verdana" w:cs="宋体"/>
          <w:color w:val="000000"/>
          <w:kern w:val="0"/>
          <w:sz w:val="20"/>
          <w:szCs w:val="20"/>
        </w:rPr>
        <w:t>弘扬安全发展理念，提升安全生产水平</w:t>
      </w:r>
      <w:r w:rsidRPr="00106E69">
        <w:rPr>
          <w:rFonts w:ascii="Verdana" w:eastAsia="宋体" w:hAnsi="Verdana" w:cs="宋体"/>
          <w:color w:val="000000"/>
          <w:kern w:val="0"/>
          <w:sz w:val="20"/>
          <w:szCs w:val="20"/>
        </w:rPr>
        <w:t>”</w:t>
      </w:r>
      <w:r w:rsidRPr="00106E69">
        <w:rPr>
          <w:rFonts w:ascii="Verdana" w:eastAsia="宋体" w:hAnsi="Verdana" w:cs="宋体"/>
          <w:color w:val="000000"/>
          <w:kern w:val="0"/>
          <w:sz w:val="20"/>
          <w:szCs w:val="20"/>
        </w:rPr>
        <w:t>。</w:t>
      </w:r>
    </w:p>
    <w:p w:rsidR="00106E69" w:rsidRPr="00106E69" w:rsidRDefault="00106E69" w:rsidP="00106E69">
      <w:pPr>
        <w:widowControl/>
        <w:wordWrap w:val="0"/>
        <w:spacing w:line="360" w:lineRule="auto"/>
        <w:jc w:val="left"/>
        <w:rPr>
          <w:rFonts w:ascii="Verdana" w:eastAsia="宋体" w:hAnsi="Verdana" w:cs="宋体"/>
          <w:color w:val="000000"/>
          <w:kern w:val="0"/>
          <w:sz w:val="20"/>
          <w:szCs w:val="20"/>
        </w:rPr>
      </w:pPr>
      <w:r>
        <w:rPr>
          <w:rFonts w:ascii="Verdana" w:eastAsia="宋体" w:hAnsi="Verdana" w:cs="宋体"/>
          <w:noProof/>
          <w:color w:val="000000"/>
          <w:kern w:val="0"/>
          <w:sz w:val="20"/>
          <w:szCs w:val="20"/>
        </w:rPr>
        <w:drawing>
          <wp:inline distT="0" distB="0" distL="0" distR="0">
            <wp:extent cx="5465716" cy="3381153"/>
            <wp:effectExtent l="19050" t="0" r="1634" b="0"/>
            <wp:docPr id="1" name="图片 1" descr="http://ctc.com/uploadfile/gwtzh/uploadfile/201709/2017093002184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c.com/uploadfile/gwtzh/uploadfile/201709/20170930021840117.jpg"/>
                    <pic:cNvPicPr>
                      <a:picLocks noChangeAspect="1" noChangeArrowheads="1"/>
                    </pic:cNvPicPr>
                  </pic:nvPicPr>
                  <pic:blipFill>
                    <a:blip r:embed="rId5"/>
                    <a:srcRect/>
                    <a:stretch>
                      <a:fillRect/>
                    </a:stretch>
                  </pic:blipFill>
                  <pic:spPr bwMode="auto">
                    <a:xfrm>
                      <a:off x="0" y="0"/>
                      <a:ext cx="5465774" cy="3381189"/>
                    </a:xfrm>
                    <a:prstGeom prst="rect">
                      <a:avLst/>
                    </a:prstGeom>
                    <a:noFill/>
                    <a:ln w="9525">
                      <a:noFill/>
                      <a:miter lim="800000"/>
                      <a:headEnd/>
                      <a:tailEnd/>
                    </a:ln>
                  </pic:spPr>
                </pic:pic>
              </a:graphicData>
            </a:graphic>
          </wp:inline>
        </w:drawing>
      </w:r>
      <w:r w:rsidRPr="00106E69">
        <w:rPr>
          <w:rFonts w:ascii="Verdana" w:eastAsia="宋体" w:hAnsi="Verdana" w:cs="宋体"/>
          <w:color w:val="000000"/>
          <w:kern w:val="0"/>
          <w:sz w:val="20"/>
          <w:szCs w:val="20"/>
        </w:rPr>
        <w:t> </w:t>
      </w:r>
    </w:p>
    <w:p w:rsidR="00106E69" w:rsidRPr="00106E69" w:rsidRDefault="00106E69" w:rsidP="00106E69">
      <w:pPr>
        <w:widowControl/>
        <w:wordWrap w:val="0"/>
        <w:spacing w:line="360" w:lineRule="auto"/>
        <w:jc w:val="left"/>
        <w:rPr>
          <w:rFonts w:ascii="Verdana" w:eastAsia="宋体" w:hAnsi="Verdana" w:cs="宋体"/>
          <w:color w:val="000000"/>
          <w:kern w:val="0"/>
          <w:sz w:val="20"/>
          <w:szCs w:val="20"/>
        </w:rPr>
      </w:pPr>
    </w:p>
    <w:p w:rsidR="00106E69" w:rsidRPr="00106E69" w:rsidRDefault="00106E69" w:rsidP="00106E69">
      <w:pPr>
        <w:widowControl/>
        <w:wordWrap w:val="0"/>
        <w:spacing w:before="201" w:line="419" w:lineRule="atLeast"/>
        <w:ind w:firstLine="480"/>
        <w:jc w:val="left"/>
        <w:rPr>
          <w:rFonts w:ascii="Verdana" w:eastAsia="宋体" w:hAnsi="Verdana" w:cs="宋体"/>
          <w:color w:val="000000"/>
          <w:kern w:val="0"/>
          <w:sz w:val="20"/>
          <w:szCs w:val="20"/>
        </w:rPr>
      </w:pPr>
      <w:r w:rsidRPr="00106E69">
        <w:rPr>
          <w:rFonts w:ascii="Verdana" w:eastAsia="宋体" w:hAnsi="Verdana" w:cs="宋体"/>
          <w:color w:val="000000"/>
          <w:kern w:val="0"/>
          <w:sz w:val="20"/>
          <w:szCs w:val="20"/>
        </w:rPr>
        <w:t>9</w:t>
      </w:r>
      <w:r w:rsidRPr="00106E69">
        <w:rPr>
          <w:rFonts w:ascii="Verdana" w:eastAsia="宋体" w:hAnsi="Verdana" w:cs="宋体"/>
          <w:color w:val="000000"/>
          <w:kern w:val="0"/>
          <w:sz w:val="20"/>
          <w:szCs w:val="20"/>
        </w:rPr>
        <w:t>月</w:t>
      </w:r>
      <w:r w:rsidRPr="00106E69">
        <w:rPr>
          <w:rFonts w:ascii="Verdana" w:eastAsia="宋体" w:hAnsi="Verdana" w:cs="宋体"/>
          <w:color w:val="000000"/>
          <w:kern w:val="0"/>
          <w:sz w:val="20"/>
          <w:szCs w:val="20"/>
        </w:rPr>
        <w:t>27</w:t>
      </w:r>
      <w:r w:rsidRPr="00106E69">
        <w:rPr>
          <w:rFonts w:ascii="Verdana" w:eastAsia="宋体" w:hAnsi="Verdana" w:cs="宋体"/>
          <w:color w:val="000000"/>
          <w:kern w:val="0"/>
          <w:sz w:val="20"/>
          <w:szCs w:val="20"/>
        </w:rPr>
        <w:t>日上午，国家安全生产监督管理总局监管四司副司长卓卫娜女士，处长侯茜女士出席开幕式并作重要讲话。主办单位中国建材检验认证集团股份有限公司副总经理陈璐女士、协办单位北京金隅集团有限责任公司安全副部长李克杰先生为大会的盛大开幕发表精彩致辞。</w:t>
      </w:r>
      <w:r w:rsidRPr="00106E69">
        <w:rPr>
          <w:rFonts w:ascii="Verdana" w:eastAsia="宋体" w:hAnsi="Verdana" w:cs="宋体"/>
          <w:color w:val="000000"/>
          <w:kern w:val="0"/>
          <w:sz w:val="20"/>
          <w:szCs w:val="20"/>
        </w:rPr>
        <w:t> </w:t>
      </w:r>
    </w:p>
    <w:p w:rsidR="00106E69" w:rsidRPr="00106E69" w:rsidRDefault="00106E69" w:rsidP="00106E69">
      <w:pPr>
        <w:widowControl/>
        <w:wordWrap w:val="0"/>
        <w:spacing w:line="360" w:lineRule="auto"/>
        <w:jc w:val="left"/>
        <w:rPr>
          <w:rFonts w:ascii="Verdana" w:eastAsia="宋体" w:hAnsi="Verdana" w:cs="宋体"/>
          <w:color w:val="000000"/>
          <w:kern w:val="0"/>
          <w:sz w:val="20"/>
          <w:szCs w:val="20"/>
        </w:rPr>
      </w:pPr>
      <w:r>
        <w:rPr>
          <w:rFonts w:ascii="Verdana" w:eastAsia="宋体" w:hAnsi="Verdana" w:cs="宋体"/>
          <w:noProof/>
          <w:color w:val="000000"/>
          <w:kern w:val="0"/>
          <w:sz w:val="20"/>
          <w:szCs w:val="20"/>
        </w:rPr>
        <w:lastRenderedPageBreak/>
        <w:drawing>
          <wp:inline distT="0" distB="0" distL="0" distR="0">
            <wp:extent cx="5310963" cy="3540642"/>
            <wp:effectExtent l="19050" t="0" r="3987" b="0"/>
            <wp:docPr id="2" name="图片 2" descr="http://ctc.com/uploadfile/gwtzh/uploadfile/201709/20170930021912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tc.com/uploadfile/gwtzh/uploadfile/201709/20170930021912635.jpg"/>
                    <pic:cNvPicPr>
                      <a:picLocks noChangeAspect="1" noChangeArrowheads="1"/>
                    </pic:cNvPicPr>
                  </pic:nvPicPr>
                  <pic:blipFill>
                    <a:blip r:embed="rId6"/>
                    <a:srcRect/>
                    <a:stretch>
                      <a:fillRect/>
                    </a:stretch>
                  </pic:blipFill>
                  <pic:spPr bwMode="auto">
                    <a:xfrm>
                      <a:off x="0" y="0"/>
                      <a:ext cx="5310963" cy="3540642"/>
                    </a:xfrm>
                    <a:prstGeom prst="rect">
                      <a:avLst/>
                    </a:prstGeom>
                    <a:noFill/>
                    <a:ln w="9525">
                      <a:noFill/>
                      <a:miter lim="800000"/>
                      <a:headEnd/>
                      <a:tailEnd/>
                    </a:ln>
                  </pic:spPr>
                </pic:pic>
              </a:graphicData>
            </a:graphic>
          </wp:inline>
        </w:drawing>
      </w:r>
    </w:p>
    <w:p w:rsidR="00106E69" w:rsidRPr="00106E69" w:rsidRDefault="00106E69" w:rsidP="00106E69">
      <w:pPr>
        <w:widowControl/>
        <w:wordWrap w:val="0"/>
        <w:spacing w:line="360" w:lineRule="auto"/>
        <w:jc w:val="left"/>
        <w:rPr>
          <w:rFonts w:ascii="Verdana" w:eastAsia="宋体" w:hAnsi="Verdana" w:cs="宋体"/>
          <w:color w:val="000000"/>
          <w:kern w:val="0"/>
          <w:sz w:val="20"/>
          <w:szCs w:val="20"/>
        </w:rPr>
      </w:pPr>
    </w:p>
    <w:p w:rsidR="00106E69" w:rsidRPr="00106E69" w:rsidRDefault="00106E69" w:rsidP="00106E69">
      <w:pPr>
        <w:widowControl/>
        <w:wordWrap w:val="0"/>
        <w:spacing w:before="201" w:line="419" w:lineRule="atLeast"/>
        <w:ind w:firstLine="480"/>
        <w:jc w:val="left"/>
        <w:rPr>
          <w:rFonts w:ascii="Verdana" w:eastAsia="宋体" w:hAnsi="Verdana" w:cs="宋体"/>
          <w:color w:val="000000"/>
          <w:kern w:val="0"/>
          <w:sz w:val="20"/>
          <w:szCs w:val="20"/>
        </w:rPr>
      </w:pPr>
      <w:r w:rsidRPr="00106E69">
        <w:rPr>
          <w:rFonts w:ascii="Verdana" w:eastAsia="宋体" w:hAnsi="Verdana" w:cs="宋体"/>
          <w:color w:val="000000"/>
          <w:kern w:val="0"/>
          <w:sz w:val="20"/>
          <w:szCs w:val="20"/>
        </w:rPr>
        <w:t>国家安全生产监督管理总局监管四司副司长卓卫娜女士对本次大会予以高度评价，并对广大水泥企业提出三点要求：一是要认清水泥行业目前的安全生产形势；二是要提高水泥行业安全管理水平，持续推进安全生产标准化建设，认真开展九大危险因素辨识管控，严格落实隐患排查治理责任，抓好重点岗位、环节的监督检查；三是要积极做好水泥行业职业卫生工作，把职业卫生工作摆在重要位置，依法依规做好职业病危害防治工作，加强职业健康培训教育，提高职工的自我防护意识。最后，对大会召开表示祝贺并预祝大会圆满成功。</w:t>
      </w:r>
    </w:p>
    <w:p w:rsidR="00106E69" w:rsidRPr="00106E69" w:rsidRDefault="00106E69" w:rsidP="00106E69">
      <w:pPr>
        <w:widowControl/>
        <w:wordWrap w:val="0"/>
        <w:spacing w:before="201" w:line="419" w:lineRule="atLeast"/>
        <w:ind w:firstLine="480"/>
        <w:jc w:val="left"/>
        <w:rPr>
          <w:rFonts w:ascii="Verdana" w:eastAsia="宋体" w:hAnsi="Verdana" w:cs="宋体"/>
          <w:color w:val="000000"/>
          <w:kern w:val="0"/>
          <w:sz w:val="20"/>
          <w:szCs w:val="20"/>
        </w:rPr>
      </w:pPr>
      <w:r w:rsidRPr="00106E69">
        <w:rPr>
          <w:rFonts w:ascii="Verdana" w:eastAsia="宋体" w:hAnsi="Verdana" w:cs="宋体"/>
          <w:color w:val="000000"/>
          <w:kern w:val="0"/>
          <w:sz w:val="20"/>
          <w:szCs w:val="20"/>
        </w:rPr>
        <w:t>本次大会内容覆盖国家政策动态、职业健康、安全领导力、人机工效学、安全经济学、高处坠落防护、</w:t>
      </w:r>
      <w:proofErr w:type="gramStart"/>
      <w:r w:rsidRPr="00106E69">
        <w:rPr>
          <w:rFonts w:ascii="Verdana" w:eastAsia="宋体" w:hAnsi="Verdana" w:cs="宋体"/>
          <w:color w:val="000000"/>
          <w:kern w:val="0"/>
          <w:sz w:val="20"/>
          <w:szCs w:val="20"/>
        </w:rPr>
        <w:t>水泥安标一级</w:t>
      </w:r>
      <w:proofErr w:type="gramEnd"/>
      <w:r w:rsidRPr="00106E69">
        <w:rPr>
          <w:rFonts w:ascii="Verdana" w:eastAsia="宋体" w:hAnsi="Verdana" w:cs="宋体"/>
          <w:color w:val="000000"/>
          <w:kern w:val="0"/>
          <w:sz w:val="20"/>
          <w:szCs w:val="20"/>
        </w:rPr>
        <w:t>企业创建经验交流等十余个精彩议题。议题新颖、前沿、有指导性，现场参会代表反响热烈。</w:t>
      </w:r>
    </w:p>
    <w:p w:rsidR="00106E69" w:rsidRPr="00106E69" w:rsidRDefault="00106E69" w:rsidP="00106E69">
      <w:pPr>
        <w:widowControl/>
        <w:wordWrap w:val="0"/>
        <w:spacing w:before="201" w:line="419" w:lineRule="atLeast"/>
        <w:ind w:firstLine="480"/>
        <w:jc w:val="left"/>
        <w:rPr>
          <w:rFonts w:ascii="Verdana" w:eastAsia="宋体" w:hAnsi="Verdana" w:cs="宋体"/>
          <w:color w:val="000000"/>
          <w:kern w:val="0"/>
          <w:sz w:val="20"/>
          <w:szCs w:val="20"/>
        </w:rPr>
      </w:pPr>
      <w:r w:rsidRPr="00106E69">
        <w:rPr>
          <w:rFonts w:ascii="Verdana" w:eastAsia="宋体" w:hAnsi="Verdana" w:cs="宋体"/>
          <w:color w:val="000000"/>
          <w:kern w:val="0"/>
          <w:sz w:val="20"/>
          <w:szCs w:val="20"/>
        </w:rPr>
        <w:t>《中国建材科技》杂志作为本届大会合作媒体，为本届大会的宣传工作给与了大力支持。同时筛选、收录论文</w:t>
      </w:r>
      <w:r w:rsidRPr="00106E69">
        <w:rPr>
          <w:rFonts w:ascii="Verdana" w:eastAsia="宋体" w:hAnsi="Verdana" w:cs="宋体"/>
          <w:color w:val="000000"/>
          <w:kern w:val="0"/>
          <w:sz w:val="20"/>
          <w:szCs w:val="20"/>
        </w:rPr>
        <w:t>30</w:t>
      </w:r>
      <w:r w:rsidRPr="00106E69">
        <w:rPr>
          <w:rFonts w:ascii="Verdana" w:eastAsia="宋体" w:hAnsi="Verdana" w:cs="宋体"/>
          <w:color w:val="000000"/>
          <w:kern w:val="0"/>
          <w:sz w:val="20"/>
          <w:szCs w:val="20"/>
        </w:rPr>
        <w:t>余篇，大会期间对优秀论文获奖者颁发了荣誉证书。</w:t>
      </w:r>
    </w:p>
    <w:p w:rsidR="00106E69" w:rsidRPr="00106E69" w:rsidRDefault="00106E69" w:rsidP="00106E69">
      <w:pPr>
        <w:widowControl/>
        <w:wordWrap w:val="0"/>
        <w:spacing w:line="360" w:lineRule="auto"/>
        <w:jc w:val="left"/>
        <w:rPr>
          <w:rFonts w:ascii="Verdana" w:eastAsia="宋体" w:hAnsi="Verdana" w:cs="宋体"/>
          <w:color w:val="000000"/>
          <w:kern w:val="0"/>
          <w:sz w:val="20"/>
          <w:szCs w:val="20"/>
        </w:rPr>
      </w:pPr>
      <w:r>
        <w:rPr>
          <w:rFonts w:ascii="Verdana" w:eastAsia="宋体" w:hAnsi="Verdana" w:cs="宋体"/>
          <w:noProof/>
          <w:color w:val="000000"/>
          <w:kern w:val="0"/>
          <w:sz w:val="20"/>
          <w:szCs w:val="20"/>
        </w:rPr>
        <w:lastRenderedPageBreak/>
        <w:drawing>
          <wp:inline distT="0" distB="0" distL="0" distR="0">
            <wp:extent cx="5271208" cy="3514139"/>
            <wp:effectExtent l="19050" t="0" r="5642" b="0"/>
            <wp:docPr id="3" name="图片 3" descr="http://ctc.com/uploadfile/gwtzh/uploadfile/201709/20170930021936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tc.com/uploadfile/gwtzh/uploadfile/201709/20170930021936250.jpg"/>
                    <pic:cNvPicPr>
                      <a:picLocks noChangeAspect="1" noChangeArrowheads="1"/>
                    </pic:cNvPicPr>
                  </pic:nvPicPr>
                  <pic:blipFill>
                    <a:blip r:embed="rId7"/>
                    <a:srcRect/>
                    <a:stretch>
                      <a:fillRect/>
                    </a:stretch>
                  </pic:blipFill>
                  <pic:spPr bwMode="auto">
                    <a:xfrm>
                      <a:off x="0" y="0"/>
                      <a:ext cx="5269476" cy="3512984"/>
                    </a:xfrm>
                    <a:prstGeom prst="rect">
                      <a:avLst/>
                    </a:prstGeom>
                    <a:noFill/>
                    <a:ln w="9525">
                      <a:noFill/>
                      <a:miter lim="800000"/>
                      <a:headEnd/>
                      <a:tailEnd/>
                    </a:ln>
                  </pic:spPr>
                </pic:pic>
              </a:graphicData>
            </a:graphic>
          </wp:inline>
        </w:drawing>
      </w:r>
    </w:p>
    <w:p w:rsidR="00106E69" w:rsidRPr="00106E69" w:rsidRDefault="00106E69" w:rsidP="00106E69">
      <w:pPr>
        <w:widowControl/>
        <w:wordWrap w:val="0"/>
        <w:spacing w:line="360" w:lineRule="auto"/>
        <w:jc w:val="left"/>
        <w:rPr>
          <w:rFonts w:ascii="Verdana" w:eastAsia="宋体" w:hAnsi="Verdana" w:cs="宋体"/>
          <w:color w:val="000000"/>
          <w:kern w:val="0"/>
          <w:sz w:val="20"/>
          <w:szCs w:val="20"/>
        </w:rPr>
      </w:pPr>
    </w:p>
    <w:p w:rsidR="00106E69" w:rsidRPr="00106E69" w:rsidRDefault="00106E69" w:rsidP="00106E69">
      <w:pPr>
        <w:widowControl/>
        <w:wordWrap w:val="0"/>
        <w:spacing w:line="360" w:lineRule="auto"/>
        <w:jc w:val="left"/>
        <w:rPr>
          <w:rFonts w:ascii="Verdana" w:eastAsia="宋体" w:hAnsi="Verdana" w:cs="宋体"/>
          <w:color w:val="000000"/>
          <w:kern w:val="0"/>
          <w:sz w:val="20"/>
          <w:szCs w:val="20"/>
        </w:rPr>
      </w:pPr>
      <w:r w:rsidRPr="00106E69">
        <w:rPr>
          <w:rFonts w:ascii="Verdana" w:eastAsia="宋体" w:hAnsi="Verdana" w:cs="宋体"/>
          <w:color w:val="000000"/>
          <w:kern w:val="0"/>
          <w:sz w:val="20"/>
          <w:szCs w:val="20"/>
        </w:rPr>
        <w:t> </w:t>
      </w:r>
    </w:p>
    <w:p w:rsidR="00106E69" w:rsidRPr="00106E69" w:rsidRDefault="00106E69" w:rsidP="00106E69">
      <w:pPr>
        <w:widowControl/>
        <w:wordWrap w:val="0"/>
        <w:spacing w:before="201" w:line="419" w:lineRule="atLeast"/>
        <w:ind w:firstLine="480"/>
        <w:jc w:val="left"/>
        <w:rPr>
          <w:rFonts w:ascii="Verdana" w:eastAsia="宋体" w:hAnsi="Verdana" w:cs="宋体"/>
          <w:color w:val="000000"/>
          <w:kern w:val="0"/>
          <w:sz w:val="20"/>
          <w:szCs w:val="20"/>
        </w:rPr>
      </w:pPr>
      <w:r w:rsidRPr="00106E69">
        <w:rPr>
          <w:rFonts w:ascii="Verdana" w:eastAsia="宋体" w:hAnsi="Verdana" w:cs="宋体"/>
          <w:color w:val="000000"/>
          <w:kern w:val="0"/>
          <w:sz w:val="20"/>
          <w:szCs w:val="20"/>
        </w:rPr>
        <w:t>9</w:t>
      </w:r>
      <w:r w:rsidRPr="00106E69">
        <w:rPr>
          <w:rFonts w:ascii="Verdana" w:eastAsia="宋体" w:hAnsi="Verdana" w:cs="宋体"/>
          <w:color w:val="000000"/>
          <w:kern w:val="0"/>
          <w:sz w:val="20"/>
          <w:szCs w:val="20"/>
        </w:rPr>
        <w:t>月</w:t>
      </w:r>
      <w:r w:rsidRPr="00106E69">
        <w:rPr>
          <w:rFonts w:ascii="Verdana" w:eastAsia="宋体" w:hAnsi="Verdana" w:cs="宋体"/>
          <w:color w:val="000000"/>
          <w:kern w:val="0"/>
          <w:sz w:val="20"/>
          <w:szCs w:val="20"/>
        </w:rPr>
        <w:t>28</w:t>
      </w:r>
      <w:r w:rsidRPr="00106E69">
        <w:rPr>
          <w:rFonts w:ascii="Verdana" w:eastAsia="宋体" w:hAnsi="Verdana" w:cs="宋体"/>
          <w:color w:val="000000"/>
          <w:kern w:val="0"/>
          <w:sz w:val="20"/>
          <w:szCs w:val="20"/>
        </w:rPr>
        <w:t>日上午，主办单位组织参会代表参观了安全生产标准化一级单位</w:t>
      </w:r>
      <w:r w:rsidRPr="00106E69">
        <w:rPr>
          <w:rFonts w:ascii="Verdana" w:eastAsia="宋体" w:hAnsi="Verdana" w:cs="宋体"/>
          <w:color w:val="000000"/>
          <w:kern w:val="0"/>
          <w:sz w:val="20"/>
          <w:szCs w:val="20"/>
        </w:rPr>
        <w:t>——</w:t>
      </w:r>
      <w:r w:rsidRPr="00106E69">
        <w:rPr>
          <w:rFonts w:ascii="Verdana" w:eastAsia="宋体" w:hAnsi="Verdana" w:cs="宋体"/>
          <w:color w:val="000000"/>
          <w:kern w:val="0"/>
          <w:sz w:val="20"/>
          <w:szCs w:val="20"/>
        </w:rPr>
        <w:t>承德金隅水泥有限责任公司，该公司一直将安全生产视为企业发展的重中之重，整洁的园区、规范化的生产线给与会代表留下了深刻的印象，大家对该公司的安全标准化建设成果作了充分肯定，并一致认同该单位的安全建设理念。</w:t>
      </w:r>
    </w:p>
    <w:p w:rsidR="00106E69" w:rsidRPr="00106E69" w:rsidRDefault="00106E69" w:rsidP="00106E69">
      <w:pPr>
        <w:widowControl/>
        <w:wordWrap w:val="0"/>
        <w:spacing w:line="360" w:lineRule="auto"/>
        <w:jc w:val="left"/>
        <w:rPr>
          <w:rFonts w:ascii="Verdana" w:eastAsia="宋体" w:hAnsi="Verdana" w:cs="宋体"/>
          <w:color w:val="000000"/>
          <w:kern w:val="0"/>
          <w:sz w:val="20"/>
          <w:szCs w:val="20"/>
        </w:rPr>
      </w:pPr>
      <w:r>
        <w:rPr>
          <w:rFonts w:ascii="Verdana" w:eastAsia="宋体" w:hAnsi="Verdana" w:cs="宋体"/>
          <w:noProof/>
          <w:color w:val="000000"/>
          <w:kern w:val="0"/>
          <w:sz w:val="20"/>
          <w:szCs w:val="20"/>
        </w:rPr>
        <w:drawing>
          <wp:inline distT="0" distB="0" distL="0" distR="0">
            <wp:extent cx="4449300" cy="3338623"/>
            <wp:effectExtent l="19050" t="0" r="8400" b="0"/>
            <wp:docPr id="4" name="图片 4" descr="http://ctc.com/uploadfile/gwtzh/uploadfile/201709/20170930021958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c.com/uploadfile/gwtzh/uploadfile/201709/20170930021958950.jpg"/>
                    <pic:cNvPicPr>
                      <a:picLocks noChangeAspect="1" noChangeArrowheads="1"/>
                    </pic:cNvPicPr>
                  </pic:nvPicPr>
                  <pic:blipFill>
                    <a:blip r:embed="rId8"/>
                    <a:srcRect/>
                    <a:stretch>
                      <a:fillRect/>
                    </a:stretch>
                  </pic:blipFill>
                  <pic:spPr bwMode="auto">
                    <a:xfrm>
                      <a:off x="0" y="0"/>
                      <a:ext cx="4446405" cy="3336451"/>
                    </a:xfrm>
                    <a:prstGeom prst="rect">
                      <a:avLst/>
                    </a:prstGeom>
                    <a:noFill/>
                    <a:ln w="9525">
                      <a:noFill/>
                      <a:miter lim="800000"/>
                      <a:headEnd/>
                      <a:tailEnd/>
                    </a:ln>
                  </pic:spPr>
                </pic:pic>
              </a:graphicData>
            </a:graphic>
          </wp:inline>
        </w:drawing>
      </w:r>
    </w:p>
    <w:p w:rsidR="00106E69" w:rsidRPr="00106E69" w:rsidRDefault="00106E69" w:rsidP="00106E69">
      <w:pPr>
        <w:widowControl/>
        <w:wordWrap w:val="0"/>
        <w:spacing w:line="360" w:lineRule="auto"/>
        <w:jc w:val="left"/>
        <w:rPr>
          <w:rFonts w:ascii="Verdana" w:eastAsia="宋体" w:hAnsi="Verdana" w:cs="宋体"/>
          <w:color w:val="000000"/>
          <w:kern w:val="0"/>
          <w:sz w:val="20"/>
          <w:szCs w:val="20"/>
        </w:rPr>
      </w:pPr>
      <w:r>
        <w:rPr>
          <w:rFonts w:ascii="Verdana" w:eastAsia="宋体" w:hAnsi="Verdana" w:cs="宋体"/>
          <w:noProof/>
          <w:color w:val="000000"/>
          <w:kern w:val="0"/>
          <w:sz w:val="20"/>
          <w:szCs w:val="20"/>
        </w:rPr>
        <w:lastRenderedPageBreak/>
        <w:drawing>
          <wp:inline distT="0" distB="0" distL="0" distR="0">
            <wp:extent cx="4449299" cy="3338623"/>
            <wp:effectExtent l="19050" t="0" r="8401" b="0"/>
            <wp:docPr id="5" name="图片 5" descr="http://ctc.com/uploadfile/gwtzh/uploadfile/201709/20170930022008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tc.com/uploadfile/gwtzh/uploadfile/201709/20170930022008812.jpg"/>
                    <pic:cNvPicPr>
                      <a:picLocks noChangeAspect="1" noChangeArrowheads="1"/>
                    </pic:cNvPicPr>
                  </pic:nvPicPr>
                  <pic:blipFill>
                    <a:blip r:embed="rId9"/>
                    <a:srcRect/>
                    <a:stretch>
                      <a:fillRect/>
                    </a:stretch>
                  </pic:blipFill>
                  <pic:spPr bwMode="auto">
                    <a:xfrm>
                      <a:off x="0" y="0"/>
                      <a:ext cx="4449776" cy="3338981"/>
                    </a:xfrm>
                    <a:prstGeom prst="rect">
                      <a:avLst/>
                    </a:prstGeom>
                    <a:noFill/>
                    <a:ln w="9525">
                      <a:noFill/>
                      <a:miter lim="800000"/>
                      <a:headEnd/>
                      <a:tailEnd/>
                    </a:ln>
                  </pic:spPr>
                </pic:pic>
              </a:graphicData>
            </a:graphic>
          </wp:inline>
        </w:drawing>
      </w:r>
    </w:p>
    <w:p w:rsidR="00106E69" w:rsidRPr="00106E69" w:rsidRDefault="00106E69" w:rsidP="00106E69">
      <w:pPr>
        <w:widowControl/>
        <w:wordWrap w:val="0"/>
        <w:spacing w:line="360" w:lineRule="auto"/>
        <w:jc w:val="left"/>
        <w:rPr>
          <w:rFonts w:ascii="Verdana" w:eastAsia="宋体" w:hAnsi="Verdana" w:cs="宋体"/>
          <w:color w:val="000000"/>
          <w:kern w:val="0"/>
          <w:sz w:val="20"/>
          <w:szCs w:val="20"/>
        </w:rPr>
      </w:pPr>
    </w:p>
    <w:p w:rsidR="00106E69" w:rsidRPr="00106E69" w:rsidRDefault="00106E69" w:rsidP="00106E69">
      <w:pPr>
        <w:widowControl/>
        <w:wordWrap w:val="0"/>
        <w:spacing w:before="201" w:line="419" w:lineRule="atLeast"/>
        <w:ind w:firstLine="480"/>
        <w:jc w:val="left"/>
        <w:rPr>
          <w:rFonts w:ascii="Verdana" w:eastAsia="宋体" w:hAnsi="Verdana" w:cs="宋体"/>
          <w:color w:val="000000"/>
          <w:kern w:val="0"/>
          <w:sz w:val="20"/>
          <w:szCs w:val="20"/>
        </w:rPr>
      </w:pPr>
      <w:r w:rsidRPr="00106E69">
        <w:rPr>
          <w:rFonts w:ascii="Verdana" w:eastAsia="宋体" w:hAnsi="Verdana" w:cs="宋体"/>
          <w:color w:val="000000"/>
          <w:kern w:val="0"/>
          <w:sz w:val="20"/>
          <w:szCs w:val="20"/>
        </w:rPr>
        <w:t>通过交流会，水泥行业各大集团发挥优势聚合力量，扩大影响力，对水泥企业安全生产的发展与影响有深远意义。</w:t>
      </w:r>
    </w:p>
    <w:p w:rsidR="00106E69" w:rsidRPr="00106E69" w:rsidRDefault="00106E69" w:rsidP="00106E69"/>
    <w:sectPr w:rsidR="00106E69" w:rsidRPr="00106E69" w:rsidSect="006E69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6E69"/>
    <w:rsid w:val="00106E69"/>
    <w:rsid w:val="006E69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6E69"/>
    <w:rPr>
      <w:strike w:val="0"/>
      <w:dstrike w:val="0"/>
      <w:color w:val="333333"/>
      <w:sz w:val="20"/>
      <w:szCs w:val="20"/>
      <w:u w:val="none"/>
      <w:effect w:val="none"/>
    </w:rPr>
  </w:style>
  <w:style w:type="paragraph" w:customStyle="1" w:styleId="in2em1">
    <w:name w:val="in2em1"/>
    <w:basedOn w:val="a"/>
    <w:rsid w:val="00106E69"/>
    <w:pPr>
      <w:widowControl/>
      <w:wordWrap w:val="0"/>
      <w:spacing w:before="201" w:line="419" w:lineRule="atLeast"/>
      <w:ind w:firstLine="480"/>
      <w:jc w:val="left"/>
    </w:pPr>
    <w:rPr>
      <w:rFonts w:ascii="宋体" w:eastAsia="宋体" w:hAnsi="宋体" w:cs="宋体"/>
      <w:kern w:val="0"/>
      <w:sz w:val="24"/>
      <w:szCs w:val="24"/>
    </w:rPr>
  </w:style>
  <w:style w:type="paragraph" w:styleId="a4">
    <w:name w:val="Balloon Text"/>
    <w:basedOn w:val="a"/>
    <w:link w:val="Char"/>
    <w:uiPriority w:val="99"/>
    <w:semiHidden/>
    <w:unhideWhenUsed/>
    <w:rsid w:val="00106E69"/>
    <w:rPr>
      <w:sz w:val="18"/>
      <w:szCs w:val="18"/>
    </w:rPr>
  </w:style>
  <w:style w:type="character" w:customStyle="1" w:styleId="Char">
    <w:name w:val="批注框文本 Char"/>
    <w:basedOn w:val="a0"/>
    <w:link w:val="a4"/>
    <w:uiPriority w:val="99"/>
    <w:semiHidden/>
    <w:rsid w:val="00106E69"/>
    <w:rPr>
      <w:sz w:val="18"/>
      <w:szCs w:val="18"/>
    </w:rPr>
  </w:style>
</w:styles>
</file>

<file path=word/webSettings.xml><?xml version="1.0" encoding="utf-8"?>
<w:webSettings xmlns:r="http://schemas.openxmlformats.org/officeDocument/2006/relationships" xmlns:w="http://schemas.openxmlformats.org/wordprocessingml/2006/main">
  <w:divs>
    <w:div w:id="1234781579">
      <w:bodyDiv w:val="1"/>
      <w:marLeft w:val="0"/>
      <w:marRight w:val="0"/>
      <w:marTop w:val="0"/>
      <w:marBottom w:val="0"/>
      <w:divBdr>
        <w:top w:val="none" w:sz="0" w:space="0" w:color="auto"/>
        <w:left w:val="none" w:sz="0" w:space="0" w:color="auto"/>
        <w:bottom w:val="none" w:sz="0" w:space="0" w:color="auto"/>
        <w:right w:val="none" w:sz="0" w:space="0" w:color="auto"/>
      </w:divBdr>
      <w:divsChild>
        <w:div w:id="1362123727">
          <w:marLeft w:val="0"/>
          <w:marRight w:val="0"/>
          <w:marTop w:val="0"/>
          <w:marBottom w:val="0"/>
          <w:divBdr>
            <w:top w:val="none" w:sz="0" w:space="0" w:color="auto"/>
            <w:left w:val="none" w:sz="0" w:space="0" w:color="auto"/>
            <w:bottom w:val="none" w:sz="0" w:space="0" w:color="auto"/>
            <w:right w:val="none" w:sz="0" w:space="0" w:color="auto"/>
          </w:divBdr>
          <w:divsChild>
            <w:div w:id="1485001369">
              <w:marLeft w:val="0"/>
              <w:marRight w:val="0"/>
              <w:marTop w:val="0"/>
              <w:marBottom w:val="0"/>
              <w:divBdr>
                <w:top w:val="none" w:sz="0" w:space="0" w:color="auto"/>
                <w:left w:val="none" w:sz="0" w:space="0" w:color="auto"/>
                <w:bottom w:val="none" w:sz="0" w:space="0" w:color="auto"/>
                <w:right w:val="none" w:sz="0" w:space="0" w:color="auto"/>
              </w:divBdr>
              <w:divsChild>
                <w:div w:id="547034342">
                  <w:marLeft w:val="0"/>
                  <w:marRight w:val="0"/>
                  <w:marTop w:val="0"/>
                  <w:marBottom w:val="0"/>
                  <w:divBdr>
                    <w:top w:val="none" w:sz="0" w:space="0" w:color="auto"/>
                    <w:left w:val="none" w:sz="0" w:space="0" w:color="auto"/>
                    <w:bottom w:val="none" w:sz="0" w:space="0" w:color="auto"/>
                    <w:right w:val="none" w:sz="0" w:space="0" w:color="auto"/>
                  </w:divBdr>
                </w:div>
                <w:div w:id="1408764583">
                  <w:marLeft w:val="0"/>
                  <w:marRight w:val="0"/>
                  <w:marTop w:val="0"/>
                  <w:marBottom w:val="0"/>
                  <w:divBdr>
                    <w:top w:val="none" w:sz="0" w:space="0" w:color="auto"/>
                    <w:left w:val="none" w:sz="0" w:space="0" w:color="auto"/>
                    <w:bottom w:val="none" w:sz="0" w:space="0" w:color="auto"/>
                    <w:right w:val="none" w:sz="0" w:space="0" w:color="auto"/>
                  </w:divBdr>
                </w:div>
                <w:div w:id="918709587">
                  <w:marLeft w:val="0"/>
                  <w:marRight w:val="0"/>
                  <w:marTop w:val="0"/>
                  <w:marBottom w:val="0"/>
                  <w:divBdr>
                    <w:top w:val="none" w:sz="0" w:space="0" w:color="auto"/>
                    <w:left w:val="none" w:sz="0" w:space="0" w:color="auto"/>
                    <w:bottom w:val="none" w:sz="0" w:space="0" w:color="auto"/>
                    <w:right w:val="none" w:sz="0" w:space="0" w:color="auto"/>
                  </w:divBdr>
                </w:div>
                <w:div w:id="1286539647">
                  <w:marLeft w:val="0"/>
                  <w:marRight w:val="0"/>
                  <w:marTop w:val="0"/>
                  <w:marBottom w:val="0"/>
                  <w:divBdr>
                    <w:top w:val="none" w:sz="0" w:space="0" w:color="auto"/>
                    <w:left w:val="none" w:sz="0" w:space="0" w:color="auto"/>
                    <w:bottom w:val="none" w:sz="0" w:space="0" w:color="auto"/>
                    <w:right w:val="none" w:sz="0" w:space="0" w:color="auto"/>
                  </w:divBdr>
                </w:div>
                <w:div w:id="1358388878">
                  <w:marLeft w:val="0"/>
                  <w:marRight w:val="0"/>
                  <w:marTop w:val="0"/>
                  <w:marBottom w:val="0"/>
                  <w:divBdr>
                    <w:top w:val="none" w:sz="0" w:space="0" w:color="auto"/>
                    <w:left w:val="none" w:sz="0" w:space="0" w:color="auto"/>
                    <w:bottom w:val="none" w:sz="0" w:space="0" w:color="auto"/>
                    <w:right w:val="none" w:sz="0" w:space="0" w:color="auto"/>
                  </w:divBdr>
                </w:div>
                <w:div w:id="228998295">
                  <w:marLeft w:val="0"/>
                  <w:marRight w:val="0"/>
                  <w:marTop w:val="0"/>
                  <w:marBottom w:val="0"/>
                  <w:divBdr>
                    <w:top w:val="none" w:sz="0" w:space="0" w:color="auto"/>
                    <w:left w:val="none" w:sz="0" w:space="0" w:color="auto"/>
                    <w:bottom w:val="none" w:sz="0" w:space="0" w:color="auto"/>
                    <w:right w:val="none" w:sz="0" w:space="0" w:color="auto"/>
                  </w:divBdr>
                </w:div>
                <w:div w:id="239098053">
                  <w:marLeft w:val="0"/>
                  <w:marRight w:val="0"/>
                  <w:marTop w:val="0"/>
                  <w:marBottom w:val="0"/>
                  <w:divBdr>
                    <w:top w:val="none" w:sz="0" w:space="0" w:color="auto"/>
                    <w:left w:val="none" w:sz="0" w:space="0" w:color="auto"/>
                    <w:bottom w:val="none" w:sz="0" w:space="0" w:color="auto"/>
                    <w:right w:val="none" w:sz="0" w:space="0" w:color="auto"/>
                  </w:divBdr>
                </w:div>
                <w:div w:id="400450792">
                  <w:marLeft w:val="0"/>
                  <w:marRight w:val="0"/>
                  <w:marTop w:val="0"/>
                  <w:marBottom w:val="0"/>
                  <w:divBdr>
                    <w:top w:val="none" w:sz="0" w:space="0" w:color="auto"/>
                    <w:left w:val="none" w:sz="0" w:space="0" w:color="auto"/>
                    <w:bottom w:val="none" w:sz="0" w:space="0" w:color="auto"/>
                    <w:right w:val="none" w:sz="0" w:space="0" w:color="auto"/>
                  </w:divBdr>
                </w:div>
                <w:div w:id="848300545">
                  <w:marLeft w:val="0"/>
                  <w:marRight w:val="0"/>
                  <w:marTop w:val="0"/>
                  <w:marBottom w:val="0"/>
                  <w:divBdr>
                    <w:top w:val="none" w:sz="0" w:space="0" w:color="auto"/>
                    <w:left w:val="none" w:sz="0" w:space="0" w:color="auto"/>
                    <w:bottom w:val="none" w:sz="0" w:space="0" w:color="auto"/>
                    <w:right w:val="none" w:sz="0" w:space="0" w:color="auto"/>
                  </w:divBdr>
                </w:div>
                <w:div w:id="1713263607">
                  <w:marLeft w:val="0"/>
                  <w:marRight w:val="0"/>
                  <w:marTop w:val="0"/>
                  <w:marBottom w:val="0"/>
                  <w:divBdr>
                    <w:top w:val="none" w:sz="0" w:space="0" w:color="auto"/>
                    <w:left w:val="none" w:sz="0" w:space="0" w:color="auto"/>
                    <w:bottom w:val="none" w:sz="0" w:space="0" w:color="auto"/>
                    <w:right w:val="none" w:sz="0" w:space="0" w:color="auto"/>
                  </w:divBdr>
                </w:div>
                <w:div w:id="1568882772">
                  <w:marLeft w:val="0"/>
                  <w:marRight w:val="0"/>
                  <w:marTop w:val="0"/>
                  <w:marBottom w:val="0"/>
                  <w:divBdr>
                    <w:top w:val="none" w:sz="0" w:space="0" w:color="auto"/>
                    <w:left w:val="none" w:sz="0" w:space="0" w:color="auto"/>
                    <w:bottom w:val="none" w:sz="0" w:space="0" w:color="auto"/>
                    <w:right w:val="none" w:sz="0" w:space="0" w:color="auto"/>
                  </w:divBdr>
                </w:div>
                <w:div w:id="1696730469">
                  <w:marLeft w:val="0"/>
                  <w:marRight w:val="0"/>
                  <w:marTop w:val="0"/>
                  <w:marBottom w:val="0"/>
                  <w:divBdr>
                    <w:top w:val="none" w:sz="0" w:space="0" w:color="auto"/>
                    <w:left w:val="none" w:sz="0" w:space="0" w:color="auto"/>
                    <w:bottom w:val="none" w:sz="0" w:space="0" w:color="auto"/>
                    <w:right w:val="none" w:sz="0" w:space="0" w:color="auto"/>
                  </w:divBdr>
                </w:div>
                <w:div w:id="1661806451">
                  <w:marLeft w:val="0"/>
                  <w:marRight w:val="0"/>
                  <w:marTop w:val="0"/>
                  <w:marBottom w:val="0"/>
                  <w:divBdr>
                    <w:top w:val="none" w:sz="0" w:space="0" w:color="auto"/>
                    <w:left w:val="none" w:sz="0" w:space="0" w:color="auto"/>
                    <w:bottom w:val="none" w:sz="0" w:space="0" w:color="auto"/>
                    <w:right w:val="none" w:sz="0" w:space="0" w:color="auto"/>
                  </w:divBdr>
                </w:div>
                <w:div w:id="1804930948">
                  <w:marLeft w:val="0"/>
                  <w:marRight w:val="0"/>
                  <w:marTop w:val="0"/>
                  <w:marBottom w:val="0"/>
                  <w:divBdr>
                    <w:top w:val="none" w:sz="0" w:space="0" w:color="auto"/>
                    <w:left w:val="none" w:sz="0" w:space="0" w:color="auto"/>
                    <w:bottom w:val="none" w:sz="0" w:space="0" w:color="auto"/>
                    <w:right w:val="none" w:sz="0" w:space="0" w:color="auto"/>
                  </w:divBdr>
                </w:div>
                <w:div w:id="1180119583">
                  <w:marLeft w:val="0"/>
                  <w:marRight w:val="0"/>
                  <w:marTop w:val="0"/>
                  <w:marBottom w:val="0"/>
                  <w:divBdr>
                    <w:top w:val="none" w:sz="0" w:space="0" w:color="auto"/>
                    <w:left w:val="none" w:sz="0" w:space="0" w:color="auto"/>
                    <w:bottom w:val="none" w:sz="0" w:space="0" w:color="auto"/>
                    <w:right w:val="none" w:sz="0" w:space="0" w:color="auto"/>
                  </w:divBdr>
                </w:div>
                <w:div w:id="1422219021">
                  <w:marLeft w:val="0"/>
                  <w:marRight w:val="0"/>
                  <w:marTop w:val="0"/>
                  <w:marBottom w:val="0"/>
                  <w:divBdr>
                    <w:top w:val="none" w:sz="0" w:space="0" w:color="auto"/>
                    <w:left w:val="none" w:sz="0" w:space="0" w:color="auto"/>
                    <w:bottom w:val="none" w:sz="0" w:space="0" w:color="auto"/>
                    <w:right w:val="none" w:sz="0" w:space="0" w:color="auto"/>
                  </w:divBdr>
                </w:div>
                <w:div w:id="6570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ctc.com/member/member.php?username=knifehpy" TargetMode="Externa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2018-04-18T02:30:00Z</dcterms:created>
  <dcterms:modified xsi:type="dcterms:W3CDTF">2018-04-18T03:10:00Z</dcterms:modified>
</cp:coreProperties>
</file>